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D41" w:rsidRPr="00A67F05" w:rsidRDefault="003D4D41" w:rsidP="003D4D41">
      <w:pPr>
        <w:spacing w:line="260" w:lineRule="exact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67F05">
        <w:rPr>
          <w:rFonts w:ascii="Arial" w:hAnsi="Arial" w:cs="Arial"/>
          <w:color w:val="000000" w:themeColor="text1"/>
          <w:sz w:val="20"/>
          <w:szCs w:val="20"/>
        </w:rPr>
        <w:t>V kolikor se pri ponudniku ugotovi razlog za izključitev oziroma neizpolnjevanje zahteve iz zgornjega odstavka, lahko naročniku v skladu z devetim odstavkom 75. člena ZJN-3 najkasneje do roka za oddajo ponudb predloži dokazila, da je sprejel zadostne ukrepe, s katerimi lahko dokaže svojo zanesljivost kljub obstoju razlogov za izključitev.</w:t>
      </w:r>
    </w:p>
    <w:p w:rsidR="003D4D41" w:rsidRPr="00A67F05" w:rsidRDefault="003D4D41" w:rsidP="003D4D41">
      <w:pPr>
        <w:jc w:val="both"/>
      </w:pPr>
    </w:p>
    <w:p w:rsidR="003D4D41" w:rsidRPr="00A67F05" w:rsidRDefault="003D4D41" w:rsidP="003D4D41">
      <w:pPr>
        <w:pStyle w:val="Naslov3"/>
        <w:numPr>
          <w:ilvl w:val="2"/>
          <w:numId w:val="3"/>
        </w:numPr>
        <w:spacing w:before="0" w:after="0" w:line="260" w:lineRule="exact"/>
        <w:jc w:val="both"/>
        <w:rPr>
          <w:rFonts w:cs="Arial"/>
          <w:b w:val="0"/>
          <w:szCs w:val="20"/>
        </w:rPr>
      </w:pPr>
      <w:bookmarkStart w:id="0" w:name="_Toc87964233"/>
      <w:bookmarkStart w:id="1" w:name="_Toc126243386"/>
      <w:bookmarkStart w:id="2" w:name="_Toc128403552"/>
      <w:bookmarkStart w:id="3" w:name="_Toc139465899"/>
      <w:bookmarkStart w:id="4" w:name="_Toc153450136"/>
      <w:bookmarkStart w:id="5" w:name="_Toc157499631"/>
      <w:r w:rsidRPr="00A67F05">
        <w:rPr>
          <w:rFonts w:cs="Arial"/>
          <w:b w:val="0"/>
          <w:color w:val="000000" w:themeColor="text1"/>
          <w:szCs w:val="20"/>
        </w:rPr>
        <w:t>Ponudnik ni v seznamu poslovnih subjektov iz sedmega odstavka 35. člena Zakona o integriteti in</w:t>
      </w:r>
      <w:r w:rsidRPr="00A67F05">
        <w:rPr>
          <w:rFonts w:cs="Arial"/>
          <w:b w:val="0"/>
          <w:color w:val="000000" w:themeColor="text1"/>
          <w:szCs w:val="20"/>
          <w:lang w:val="sl-SI"/>
        </w:rPr>
        <w:t xml:space="preserve"> </w:t>
      </w:r>
      <w:r w:rsidRPr="00A67F05">
        <w:rPr>
          <w:rFonts w:cs="Arial"/>
          <w:b w:val="0"/>
          <w:color w:val="000000" w:themeColor="text1"/>
          <w:szCs w:val="20"/>
        </w:rPr>
        <w:t>preprečevanju korupcije (Uradni list RS, št. 69/11 – uradno prečiščeno besedilo, 158/20, 3/22 – ZDeb in 16/23 – ZZPri, v nadaljevanju ZIntPK) in mu ni na podlagi tega člena prepovedano poslovanje z naročnikom</w:t>
      </w:r>
      <w:r w:rsidRPr="00A67F05">
        <w:rPr>
          <w:rFonts w:cs="Arial"/>
          <w:b w:val="0"/>
          <w:szCs w:val="20"/>
        </w:rPr>
        <w:t>.</w:t>
      </w:r>
      <w:bookmarkEnd w:id="0"/>
      <w:bookmarkEnd w:id="1"/>
      <w:bookmarkEnd w:id="2"/>
      <w:bookmarkEnd w:id="3"/>
      <w:bookmarkEnd w:id="4"/>
      <w:bookmarkEnd w:id="5"/>
      <w:r w:rsidRPr="00A67F05">
        <w:rPr>
          <w:rFonts w:cs="Arial"/>
          <w:b w:val="0"/>
          <w:szCs w:val="20"/>
        </w:rPr>
        <w:t xml:space="preserve"> </w:t>
      </w:r>
    </w:p>
    <w:p w:rsidR="003D4D41" w:rsidRDefault="003D4D41" w:rsidP="003D4D41">
      <w:pPr>
        <w:pStyle w:val="Naslov3"/>
        <w:spacing w:before="0" w:after="0" w:line="260" w:lineRule="exact"/>
        <w:ind w:left="709" w:hanging="709"/>
        <w:jc w:val="both"/>
        <w:rPr>
          <w:rFonts w:cs="Arial"/>
          <w:szCs w:val="20"/>
        </w:rPr>
      </w:pPr>
    </w:p>
    <w:p w:rsidR="003D4D41" w:rsidRPr="006936D6" w:rsidRDefault="003D4D41" w:rsidP="003D4D41">
      <w:pPr>
        <w:pStyle w:val="Naslov2"/>
        <w:tabs>
          <w:tab w:val="left" w:pos="426"/>
        </w:tabs>
        <w:spacing w:before="0" w:after="0" w:line="260" w:lineRule="exact"/>
        <w:rPr>
          <w:szCs w:val="22"/>
        </w:rPr>
      </w:pPr>
      <w:bookmarkStart w:id="6" w:name="_Toc157499632"/>
      <w:r>
        <w:t>8.2</w:t>
      </w:r>
      <w:r>
        <w:tab/>
      </w:r>
      <w:r w:rsidRPr="006936D6">
        <w:rPr>
          <w:szCs w:val="22"/>
        </w:rPr>
        <w:t>Pogoji za sodelovanje</w:t>
      </w:r>
      <w:bookmarkEnd w:id="6"/>
    </w:p>
    <w:p w:rsidR="003D4D41" w:rsidRPr="00D10A84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Ponudnik mora izpolnjevati vse v tej točki navedene pogoje. </w:t>
      </w:r>
      <w:r w:rsidRPr="00561D50">
        <w:rPr>
          <w:rFonts w:ascii="Arial" w:hAnsi="Arial" w:cs="Arial"/>
          <w:sz w:val="20"/>
          <w:szCs w:val="20"/>
        </w:rPr>
        <w:t>Kot dokazilo o izpolnjevanju zahtev iz te točke mora ponudnik v ponudbi predložiti obrazec ESPD ter druga dokazila (dok</w:t>
      </w:r>
      <w:r>
        <w:rPr>
          <w:rFonts w:ascii="Arial" w:hAnsi="Arial" w:cs="Arial"/>
          <w:sz w:val="20"/>
          <w:szCs w:val="20"/>
        </w:rPr>
        <w:t>umente ali izjave ponudnika), če</w:t>
      </w:r>
      <w:r w:rsidRPr="00561D50">
        <w:rPr>
          <w:rFonts w:ascii="Arial" w:hAnsi="Arial" w:cs="Arial"/>
          <w:sz w:val="20"/>
          <w:szCs w:val="20"/>
        </w:rPr>
        <w:t xml:space="preserve"> so navedena pod posamezno zahtevo.</w:t>
      </w:r>
    </w:p>
    <w:p w:rsidR="003D4D41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561D50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B867DB" w:rsidRDefault="003D4D41" w:rsidP="003D4D41">
      <w:pPr>
        <w:pStyle w:val="Naslov3"/>
        <w:spacing w:before="0" w:after="0" w:line="260" w:lineRule="exact"/>
        <w:ind w:left="709" w:hanging="709"/>
        <w:rPr>
          <w:shd w:val="clear" w:color="auto" w:fill="FFFFFF"/>
        </w:rPr>
      </w:pPr>
      <w:bookmarkStart w:id="7" w:name="_Toc103935342"/>
      <w:bookmarkStart w:id="8" w:name="_Toc153450138"/>
      <w:bookmarkStart w:id="9" w:name="_Toc157499633"/>
      <w:r>
        <w:rPr>
          <w:shd w:val="clear" w:color="auto" w:fill="FFFFFF"/>
          <w:lang w:val="sl-SI"/>
        </w:rPr>
        <w:t>8.2.1</w:t>
      </w:r>
      <w:r>
        <w:rPr>
          <w:shd w:val="clear" w:color="auto" w:fill="FFFFFF"/>
          <w:lang w:val="sl-SI"/>
        </w:rPr>
        <w:tab/>
      </w:r>
      <w:r w:rsidRPr="00B867DB">
        <w:rPr>
          <w:shd w:val="clear" w:color="auto" w:fill="FFFFFF"/>
        </w:rPr>
        <w:t>Ustreznost za opravljanje poklicne dejavnosti:</w:t>
      </w:r>
      <w:bookmarkEnd w:id="7"/>
      <w:bookmarkEnd w:id="8"/>
      <w:bookmarkEnd w:id="9"/>
    </w:p>
    <w:p w:rsidR="003D4D41" w:rsidRPr="00B867DB" w:rsidRDefault="003D4D41" w:rsidP="003D4D4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D4D41" w:rsidRPr="001C5904" w:rsidRDefault="003D4D41" w:rsidP="003D4D41">
      <w:pPr>
        <w:pStyle w:val="Odstavekseznama"/>
        <w:numPr>
          <w:ilvl w:val="0"/>
          <w:numId w:val="2"/>
        </w:numPr>
        <w:spacing w:line="260" w:lineRule="exact"/>
        <w:rPr>
          <w:rFonts w:cs="Arial"/>
          <w:szCs w:val="20"/>
        </w:rPr>
      </w:pPr>
      <w:r w:rsidRPr="001C5904">
        <w:rPr>
          <w:rFonts w:cs="Arial"/>
          <w:szCs w:val="20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:rsidR="003D4D41" w:rsidRPr="00B867DB" w:rsidRDefault="003D4D41" w:rsidP="003D4D41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:rsidR="003D4D41" w:rsidRPr="00ED4593" w:rsidRDefault="003D4D41" w:rsidP="003D4D41">
      <w:pPr>
        <w:pStyle w:val="Odstavekseznama"/>
        <w:numPr>
          <w:ilvl w:val="0"/>
          <w:numId w:val="2"/>
        </w:numPr>
        <w:spacing w:line="260" w:lineRule="exact"/>
        <w:rPr>
          <w:rFonts w:cs="Arial"/>
          <w:color w:val="000000" w:themeColor="text1"/>
          <w:szCs w:val="20"/>
        </w:rPr>
      </w:pPr>
      <w:r w:rsidRPr="00ED4593">
        <w:rPr>
          <w:rFonts w:cs="Arial"/>
          <w:color w:val="000000" w:themeColor="text1"/>
          <w:szCs w:val="20"/>
        </w:rPr>
        <w:t>Ponudnik ima v statutu ali družbeni pogodbi vpisano/-e dejavnost/-i, ki jo/jih bo izvajal v okviru predmeta javnega naročila.</w:t>
      </w:r>
    </w:p>
    <w:p w:rsidR="003D4D41" w:rsidRPr="00ED4593" w:rsidRDefault="003D4D41" w:rsidP="003D4D41">
      <w:pPr>
        <w:pStyle w:val="Odstavekseznama"/>
        <w:spacing w:line="260" w:lineRule="exact"/>
        <w:contextualSpacing w:val="0"/>
        <w:rPr>
          <w:rFonts w:cs="Arial"/>
          <w:color w:val="000000" w:themeColor="text1"/>
          <w:szCs w:val="20"/>
        </w:rPr>
      </w:pPr>
    </w:p>
    <w:p w:rsidR="003D4D41" w:rsidRPr="00ED4593" w:rsidRDefault="003D4D41" w:rsidP="003D4D41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>DOKAZILO:</w:t>
      </w:r>
    </w:p>
    <w:p w:rsidR="003D4D41" w:rsidRPr="00ED4593" w:rsidRDefault="003D4D41" w:rsidP="003D4D41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:rsidR="003D4D41" w:rsidRDefault="003D4D41" w:rsidP="003D4D41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 naknadno od ponudnika </w:t>
      </w:r>
      <w:r w:rsidRPr="00B867DB">
        <w:rPr>
          <w:rFonts w:ascii="Arial" w:hAnsi="Arial" w:cs="Arial"/>
          <w:sz w:val="20"/>
          <w:szCs w:val="20"/>
        </w:rPr>
        <w:t xml:space="preserve">zahtevati predložitev statuta ali družbene pogodbe ali drugega dokazila, ki izkazuje zgoraj navedeno. </w:t>
      </w:r>
    </w:p>
    <w:p w:rsidR="003D4D41" w:rsidRDefault="003D4D41" w:rsidP="003D4D41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:rsidR="003D4D41" w:rsidRPr="00453625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6345B5" w:rsidRDefault="003D4D41" w:rsidP="003D4D41">
      <w:pPr>
        <w:pStyle w:val="Odstavekseznama"/>
        <w:numPr>
          <w:ilvl w:val="2"/>
          <w:numId w:val="7"/>
        </w:numPr>
        <w:spacing w:line="260" w:lineRule="exact"/>
        <w:rPr>
          <w:rFonts w:cs="Arial"/>
          <w:b/>
          <w:szCs w:val="20"/>
        </w:rPr>
      </w:pPr>
      <w:r w:rsidRPr="006345B5">
        <w:rPr>
          <w:rFonts w:cs="Arial"/>
          <w:b/>
          <w:szCs w:val="20"/>
        </w:rPr>
        <w:t>Tehnična in strokovna sposobnost:</w:t>
      </w:r>
    </w:p>
    <w:p w:rsidR="003D4D41" w:rsidRDefault="003D4D41" w:rsidP="003D4D4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D4D41" w:rsidRPr="00D24A49" w:rsidRDefault="003D4D41" w:rsidP="003D4D41">
      <w:pPr>
        <w:pStyle w:val="Naslov4"/>
        <w:numPr>
          <w:ilvl w:val="0"/>
          <w:numId w:val="4"/>
        </w:numPr>
        <w:spacing w:before="0" w:after="0" w:line="260" w:lineRule="exact"/>
        <w:ind w:left="709" w:hanging="283"/>
        <w:jc w:val="both"/>
        <w:rPr>
          <w:rFonts w:ascii="Arial" w:hAnsi="Arial" w:cs="Arial"/>
          <w:b w:val="0"/>
          <w:sz w:val="20"/>
          <w:szCs w:val="20"/>
        </w:rPr>
      </w:pPr>
      <w:r w:rsidRPr="00D24A49">
        <w:rPr>
          <w:rFonts w:ascii="Arial" w:hAnsi="Arial" w:cs="Arial"/>
          <w:b w:val="0"/>
          <w:sz w:val="20"/>
          <w:szCs w:val="20"/>
        </w:rPr>
        <w:t>ZAGOTAVLJANJE KADROV</w:t>
      </w:r>
    </w:p>
    <w:p w:rsidR="003D4D41" w:rsidRPr="00D423BA" w:rsidRDefault="003D4D41" w:rsidP="003D4D41"/>
    <w:p w:rsidR="003D4D41" w:rsidRPr="00832EBB" w:rsidRDefault="003D4D41" w:rsidP="003D4D41">
      <w:pPr>
        <w:pStyle w:val="Naslov4"/>
        <w:spacing w:before="0" w:after="0" w:line="260" w:lineRule="exact"/>
        <w:ind w:left="709"/>
        <w:jc w:val="both"/>
        <w:rPr>
          <w:rFonts w:ascii="Arial" w:hAnsi="Arial" w:cs="Arial"/>
          <w:b w:val="0"/>
          <w:sz w:val="20"/>
          <w:szCs w:val="20"/>
        </w:rPr>
      </w:pPr>
      <w:r w:rsidRPr="00832EBB">
        <w:rPr>
          <w:rFonts w:ascii="Arial" w:hAnsi="Arial" w:cs="Arial"/>
          <w:b w:val="0"/>
          <w:sz w:val="20"/>
          <w:szCs w:val="20"/>
        </w:rPr>
        <w:t>Ponudnik mora ves čas (od oddaje ponudbe do zaključka trajanja okvirnega sporazuma) zagotavljati kadre, ki izpolnjujejo spodaj navedene zahteve:</w:t>
      </w:r>
    </w:p>
    <w:p w:rsidR="003D4D41" w:rsidRPr="00832EBB" w:rsidRDefault="003D4D41" w:rsidP="003D4D41">
      <w:pPr>
        <w:spacing w:line="260" w:lineRule="exact"/>
        <w:ind w:firstLine="567"/>
        <w:rPr>
          <w:rFonts w:ascii="Arial" w:hAnsi="Arial" w:cs="Arial"/>
          <w:sz w:val="20"/>
          <w:szCs w:val="20"/>
        </w:rPr>
      </w:pPr>
    </w:p>
    <w:p w:rsidR="003D4D41" w:rsidRPr="00832EBB" w:rsidRDefault="003D4D41" w:rsidP="003D4D41">
      <w:pPr>
        <w:spacing w:line="260" w:lineRule="exact"/>
        <w:ind w:firstLine="709"/>
        <w:rPr>
          <w:rFonts w:ascii="Arial" w:hAnsi="Arial" w:cs="Arial"/>
          <w:bCs/>
          <w:sz w:val="20"/>
          <w:szCs w:val="20"/>
        </w:rPr>
      </w:pPr>
      <w:bookmarkStart w:id="10" w:name="_Hlk103777451"/>
      <w:r w:rsidRPr="00B90479">
        <w:rPr>
          <w:rFonts w:ascii="Arial" w:hAnsi="Arial" w:cs="Arial"/>
          <w:bCs/>
          <w:sz w:val="20"/>
          <w:szCs w:val="20"/>
        </w:rPr>
        <w:t xml:space="preserve">Štiri razvijalce </w:t>
      </w:r>
      <w:r w:rsidR="00682BA2" w:rsidRPr="00682BA2">
        <w:rPr>
          <w:rFonts w:ascii="Arial" w:hAnsi="Arial" w:cs="Arial"/>
          <w:bCs/>
          <w:color w:val="FF0000"/>
          <w:sz w:val="20"/>
          <w:szCs w:val="20"/>
        </w:rPr>
        <w:t>spletnih</w:t>
      </w:r>
      <w:r w:rsidRPr="00B90479">
        <w:rPr>
          <w:rFonts w:ascii="Arial" w:hAnsi="Arial" w:cs="Arial"/>
          <w:bCs/>
          <w:sz w:val="20"/>
          <w:szCs w:val="20"/>
        </w:rPr>
        <w:t xml:space="preserve"> aplikacij</w:t>
      </w:r>
    </w:p>
    <w:p w:rsidR="003D4D41" w:rsidRPr="00832EBB" w:rsidRDefault="003D4D41" w:rsidP="003D4D41">
      <w:pPr>
        <w:pStyle w:val="Odstavekseznama"/>
        <w:spacing w:line="260" w:lineRule="exact"/>
        <w:ind w:left="1069"/>
        <w:rPr>
          <w:rFonts w:cs="Arial"/>
          <w:szCs w:val="20"/>
        </w:rPr>
      </w:pPr>
    </w:p>
    <w:p w:rsidR="003D4D41" w:rsidRPr="00832EBB" w:rsidRDefault="003D4D41" w:rsidP="003D4D41">
      <w:pPr>
        <w:spacing w:line="260" w:lineRule="exact"/>
        <w:ind w:left="709"/>
        <w:rPr>
          <w:rFonts w:ascii="Arial" w:hAnsi="Arial" w:cs="Arial"/>
          <w:sz w:val="20"/>
          <w:szCs w:val="20"/>
        </w:rPr>
      </w:pPr>
      <w:bookmarkStart w:id="11" w:name="_Hlk108614903"/>
      <w:r w:rsidRPr="00832EBB">
        <w:rPr>
          <w:rFonts w:ascii="Arial" w:hAnsi="Arial" w:cs="Arial"/>
          <w:sz w:val="20"/>
          <w:szCs w:val="20"/>
        </w:rPr>
        <w:t>Posebna znanja, veščine in certifikati:</w:t>
      </w:r>
    </w:p>
    <w:bookmarkEnd w:id="11"/>
    <w:p w:rsidR="003D4D41" w:rsidRPr="00832EBB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832EBB">
        <w:rPr>
          <w:rFonts w:cs="Arial"/>
          <w:szCs w:val="20"/>
        </w:rPr>
        <w:t xml:space="preserve">uporaba </w:t>
      </w:r>
      <w:r w:rsidR="00682BA2" w:rsidRPr="00682BA2">
        <w:rPr>
          <w:rFonts w:cs="Arial"/>
          <w:color w:val="FF0000"/>
          <w:szCs w:val="20"/>
        </w:rPr>
        <w:t>ali</w:t>
      </w:r>
      <w:r w:rsidRPr="00832EBB">
        <w:rPr>
          <w:rFonts w:cs="Arial"/>
          <w:szCs w:val="20"/>
        </w:rPr>
        <w:t xml:space="preserve"> izdelava </w:t>
      </w:r>
      <w:bookmarkStart w:id="12" w:name="_Hlk127362528"/>
      <w:r w:rsidRPr="00832EBB">
        <w:rPr>
          <w:rFonts w:cs="Arial"/>
          <w:szCs w:val="20"/>
        </w:rPr>
        <w:t xml:space="preserve">REST ali SOAP ali gRPC spletnih servisov </w:t>
      </w:r>
      <w:bookmarkEnd w:id="12"/>
    </w:p>
    <w:p w:rsidR="003D4D41" w:rsidRPr="00832EBB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832EBB">
        <w:rPr>
          <w:rFonts w:cs="Arial"/>
          <w:szCs w:val="20"/>
        </w:rPr>
        <w:t xml:space="preserve">programiranje zalednih servisov v JAVA programskem jeziku ali </w:t>
      </w:r>
      <w:r>
        <w:rPr>
          <w:rFonts w:cs="Arial"/>
          <w:szCs w:val="20"/>
        </w:rPr>
        <w:t>razvoj</w:t>
      </w:r>
      <w:r w:rsidRPr="00832EBB">
        <w:rPr>
          <w:rFonts w:cs="Arial"/>
          <w:szCs w:val="20"/>
        </w:rPr>
        <w:t xml:space="preserve"> spletnih aplikacij z uporabo HTML5</w:t>
      </w:r>
      <w:r w:rsidR="0065106B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</w:t>
      </w:r>
      <w:r w:rsidRPr="00832EBB">
        <w:rPr>
          <w:rFonts w:cs="Arial"/>
          <w:szCs w:val="20"/>
        </w:rPr>
        <w:t xml:space="preserve">JavaScript </w:t>
      </w:r>
      <w:r w:rsidR="0065106B" w:rsidRPr="00CD19AF">
        <w:rPr>
          <w:rFonts w:cs="Arial"/>
          <w:szCs w:val="20"/>
        </w:rPr>
        <w:t>in</w:t>
      </w:r>
      <w:r w:rsidRPr="00832EBB">
        <w:rPr>
          <w:rFonts w:cs="Arial"/>
          <w:szCs w:val="20"/>
        </w:rPr>
        <w:t xml:space="preserve"> Angular</w:t>
      </w:r>
      <w:r>
        <w:rPr>
          <w:rFonts w:cs="Arial"/>
          <w:szCs w:val="20"/>
        </w:rPr>
        <w:t>,</w:t>
      </w:r>
    </w:p>
    <w:p w:rsidR="003D4D41" w:rsidRPr="00832EBB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r w:rsidRPr="00832EBB">
        <w:rPr>
          <w:rFonts w:cs="Arial"/>
          <w:szCs w:val="20"/>
        </w:rPr>
        <w:t>delovne izkušnje: najmanj zadnja 3 leta, šteto od dneva roka za oddajo ponudbe za to javno naročilo na področju programiranja v Java tehnologiji</w:t>
      </w:r>
    </w:p>
    <w:bookmarkEnd w:id="10"/>
    <w:p w:rsidR="003D4D41" w:rsidRDefault="003D4D41" w:rsidP="003D4D41">
      <w:pPr>
        <w:tabs>
          <w:tab w:val="left" w:pos="993"/>
        </w:tabs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:rsidR="003D4D41" w:rsidRDefault="003D4D41" w:rsidP="003D4D41">
      <w:pPr>
        <w:tabs>
          <w:tab w:val="left" w:pos="993"/>
        </w:tabs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:rsidR="003D4D41" w:rsidRDefault="003D4D41" w:rsidP="003D4D41">
      <w:pPr>
        <w:tabs>
          <w:tab w:val="left" w:pos="993"/>
        </w:tabs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</w:p>
    <w:p w:rsidR="003D4D41" w:rsidRPr="00832EBB" w:rsidRDefault="00F62E62" w:rsidP="00F62E62">
      <w:pPr>
        <w:tabs>
          <w:tab w:val="left" w:pos="993"/>
          <w:tab w:val="left" w:pos="1416"/>
          <w:tab w:val="left" w:pos="3872"/>
        </w:tabs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3D4D41" w:rsidRPr="00832EBB" w:rsidRDefault="003D4D41" w:rsidP="003D4D41">
      <w:pPr>
        <w:tabs>
          <w:tab w:val="left" w:pos="993"/>
        </w:tabs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  <w:r w:rsidRPr="00832EBB">
        <w:rPr>
          <w:rFonts w:ascii="Arial" w:hAnsi="Arial" w:cs="Arial"/>
          <w:sz w:val="20"/>
          <w:szCs w:val="20"/>
        </w:rPr>
        <w:lastRenderedPageBreak/>
        <w:t>DOKAZILA:</w:t>
      </w:r>
    </w:p>
    <w:p w:rsidR="003D4D41" w:rsidRPr="00BE6100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  <w:lang w:eastAsia="sl-SI"/>
        </w:rPr>
      </w:pPr>
      <w:r w:rsidRPr="00BE6100">
        <w:rPr>
          <w:rFonts w:cs="Arial"/>
          <w:szCs w:val="20"/>
          <w:lang w:eastAsia="sl-SI"/>
        </w:rPr>
        <w:t xml:space="preserve">Navedba najmanj </w:t>
      </w:r>
      <w:r>
        <w:rPr>
          <w:rFonts w:cs="Arial"/>
          <w:szCs w:val="20"/>
          <w:lang w:eastAsia="sl-SI"/>
        </w:rPr>
        <w:t>štirih</w:t>
      </w:r>
      <w:r w:rsidRPr="00BE6100">
        <w:rPr>
          <w:rFonts w:cs="Arial"/>
          <w:szCs w:val="20"/>
          <w:lang w:eastAsia="sl-SI"/>
        </w:rPr>
        <w:t xml:space="preserve"> </w:t>
      </w:r>
      <w:bookmarkStart w:id="13" w:name="_Hlk108611464"/>
      <w:r w:rsidRPr="00BE6100">
        <w:rPr>
          <w:rFonts w:cs="Arial"/>
          <w:szCs w:val="20"/>
          <w:lang w:eastAsia="sl-SI"/>
        </w:rPr>
        <w:t>razvijalcev</w:t>
      </w:r>
      <w:r w:rsidRPr="00682BA2">
        <w:rPr>
          <w:rFonts w:cs="Arial"/>
          <w:color w:val="FF0000"/>
          <w:szCs w:val="20"/>
          <w:lang w:eastAsia="sl-SI"/>
        </w:rPr>
        <w:t xml:space="preserve"> </w:t>
      </w:r>
      <w:r w:rsidR="00682BA2" w:rsidRPr="00682BA2">
        <w:rPr>
          <w:rFonts w:cs="Arial"/>
          <w:color w:val="FF0000"/>
          <w:szCs w:val="20"/>
          <w:lang w:eastAsia="sl-SI"/>
        </w:rPr>
        <w:t>spletnih</w:t>
      </w:r>
      <w:r w:rsidRPr="00682BA2">
        <w:rPr>
          <w:rFonts w:cs="Arial"/>
          <w:color w:val="FF0000"/>
          <w:szCs w:val="20"/>
          <w:lang w:eastAsia="sl-SI"/>
        </w:rPr>
        <w:t xml:space="preserve"> </w:t>
      </w:r>
      <w:r w:rsidRPr="00BE6100">
        <w:rPr>
          <w:rFonts w:cs="Arial"/>
          <w:szCs w:val="20"/>
          <w:lang w:eastAsia="sl-SI"/>
        </w:rPr>
        <w:t>aplikacij (zalednih - back-end ali spletnih - front-end) v prilogi</w:t>
      </w:r>
      <w:bookmarkEnd w:id="13"/>
      <w:r w:rsidRPr="00BE6100">
        <w:rPr>
          <w:rFonts w:cs="Arial"/>
          <w:szCs w:val="20"/>
          <w:lang w:eastAsia="sl-SI"/>
        </w:rPr>
        <w:t xml:space="preserve"> – Podatki o kadrih </w:t>
      </w:r>
      <w:r w:rsidRPr="00D24A49">
        <w:rPr>
          <w:rFonts w:cs="Arial"/>
          <w:szCs w:val="20"/>
          <w:lang w:eastAsia="sl-SI"/>
        </w:rPr>
        <w:t>(</w:t>
      </w:r>
      <w:r w:rsidRPr="008F01EF">
        <w:rPr>
          <w:rFonts w:cs="Arial"/>
          <w:szCs w:val="20"/>
          <w:lang w:eastAsia="sl-SI"/>
        </w:rPr>
        <w:t xml:space="preserve">Priloga št. 7) </w:t>
      </w:r>
      <w:bookmarkStart w:id="14" w:name="_Hlk108616149"/>
      <w:bookmarkStart w:id="15" w:name="_Hlk108615150"/>
      <w:r w:rsidRPr="008F01EF">
        <w:rPr>
          <w:rFonts w:cs="Arial"/>
          <w:szCs w:val="20"/>
          <w:lang w:eastAsia="sl-SI"/>
        </w:rPr>
        <w:t>in</w:t>
      </w:r>
      <w:r w:rsidRPr="00BE6100">
        <w:rPr>
          <w:rFonts w:cs="Arial"/>
          <w:szCs w:val="20"/>
          <w:lang w:eastAsia="sl-SI"/>
        </w:rPr>
        <w:t xml:space="preserve"> navedba posebnih znanj, veščin in certifikatov</w:t>
      </w:r>
      <w:bookmarkEnd w:id="14"/>
      <w:r w:rsidRPr="00BE6100">
        <w:rPr>
          <w:rFonts w:cs="Arial"/>
          <w:szCs w:val="20"/>
          <w:lang w:eastAsia="sl-SI"/>
        </w:rPr>
        <w:t xml:space="preserve">, ter delovnih izkušenj </w:t>
      </w:r>
      <w:bookmarkStart w:id="16" w:name="_Hlk108612085"/>
      <w:r w:rsidRPr="00BE6100">
        <w:rPr>
          <w:rFonts w:cs="Arial"/>
          <w:szCs w:val="20"/>
          <w:lang w:eastAsia="sl-SI"/>
        </w:rPr>
        <w:t>posameznega razvijalca</w:t>
      </w:r>
      <w:bookmarkEnd w:id="15"/>
      <w:r w:rsidRPr="00BE6100">
        <w:rPr>
          <w:rFonts w:cs="Arial"/>
          <w:szCs w:val="20"/>
          <w:lang w:eastAsia="sl-SI"/>
        </w:rPr>
        <w:t xml:space="preserve"> </w:t>
      </w:r>
      <w:bookmarkStart w:id="17" w:name="_GoBack"/>
      <w:r w:rsidR="00E5375D" w:rsidRPr="00E5375D">
        <w:rPr>
          <w:rFonts w:cs="Arial"/>
          <w:color w:val="FF0000"/>
          <w:szCs w:val="20"/>
          <w:lang w:eastAsia="sl-SI"/>
        </w:rPr>
        <w:t>spletnih</w:t>
      </w:r>
      <w:bookmarkEnd w:id="17"/>
      <w:r w:rsidRPr="00BE6100">
        <w:rPr>
          <w:rFonts w:cs="Arial"/>
          <w:szCs w:val="20"/>
          <w:lang w:eastAsia="sl-SI"/>
        </w:rPr>
        <w:t xml:space="preserve"> aplikacij,</w:t>
      </w:r>
      <w:bookmarkEnd w:id="16"/>
    </w:p>
    <w:p w:rsidR="003D4D41" w:rsidRPr="003D4D41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color w:val="FF0000"/>
          <w:szCs w:val="20"/>
        </w:rPr>
      </w:pPr>
      <w:r w:rsidRPr="00BE6100">
        <w:rPr>
          <w:rFonts w:cs="Arial"/>
          <w:szCs w:val="20"/>
        </w:rPr>
        <w:t>ustrezno certificirano potrdilo usposobljenosti s področja programiranja v Java tehnologiji</w:t>
      </w:r>
      <w:r>
        <w:rPr>
          <w:rFonts w:cs="Arial"/>
          <w:szCs w:val="20"/>
        </w:rPr>
        <w:t xml:space="preserve"> </w:t>
      </w:r>
      <w:r w:rsidRPr="003D4D41">
        <w:rPr>
          <w:rFonts w:cs="Arial"/>
          <w:color w:val="FF0000"/>
          <w:szCs w:val="20"/>
        </w:rPr>
        <w:t>ali</w:t>
      </w:r>
    </w:p>
    <w:p w:rsidR="00061D89" w:rsidRPr="003D4D41" w:rsidRDefault="003D4D41" w:rsidP="003D4D41">
      <w:pPr>
        <w:pStyle w:val="Odstavekseznama"/>
        <w:spacing w:line="260" w:lineRule="exact"/>
        <w:rPr>
          <w:rFonts w:cs="Arial"/>
          <w:color w:val="FF0000"/>
          <w:szCs w:val="20"/>
        </w:rPr>
      </w:pPr>
      <w:r>
        <w:rPr>
          <w:rFonts w:cs="Arial"/>
          <w:color w:val="FF0000"/>
          <w:szCs w:val="20"/>
        </w:rPr>
        <w:t>r</w:t>
      </w:r>
      <w:r w:rsidRPr="003D4D41">
        <w:rPr>
          <w:rFonts w:cs="Arial"/>
          <w:color w:val="FF0000"/>
          <w:szCs w:val="20"/>
        </w:rPr>
        <w:t>eferenčn</w:t>
      </w:r>
      <w:r>
        <w:rPr>
          <w:rFonts w:cs="Arial"/>
          <w:color w:val="FF0000"/>
          <w:szCs w:val="20"/>
        </w:rPr>
        <w:t>o</w:t>
      </w:r>
      <w:r w:rsidRPr="003D4D41">
        <w:rPr>
          <w:rFonts w:cs="Arial"/>
          <w:color w:val="FF0000"/>
          <w:szCs w:val="20"/>
        </w:rPr>
        <w:t xml:space="preserve"> potrdil</w:t>
      </w:r>
      <w:r>
        <w:rPr>
          <w:rFonts w:cs="Arial"/>
          <w:color w:val="FF0000"/>
          <w:szCs w:val="20"/>
        </w:rPr>
        <w:t>o</w:t>
      </w:r>
      <w:r w:rsidRPr="003D4D41">
        <w:rPr>
          <w:rFonts w:cs="Arial"/>
          <w:color w:val="FF0000"/>
          <w:szCs w:val="20"/>
        </w:rPr>
        <w:t xml:space="preserve"> v obliki referenčne izjave naročnika (Priloga št. 11)</w:t>
      </w:r>
      <w:r w:rsidR="00AA6CA9">
        <w:rPr>
          <w:rFonts w:cs="Arial"/>
          <w:color w:val="FF0000"/>
          <w:szCs w:val="20"/>
        </w:rPr>
        <w:t xml:space="preserve"> za vsakega od kadrov navedenih v prilogi</w:t>
      </w:r>
      <w:r w:rsidR="00AA6CA9" w:rsidRPr="00AA6CA9">
        <w:t xml:space="preserve"> </w:t>
      </w:r>
      <w:r w:rsidR="00AA6CA9" w:rsidRPr="00AA6CA9">
        <w:rPr>
          <w:rFonts w:cs="Arial"/>
          <w:color w:val="FF0000"/>
          <w:szCs w:val="20"/>
        </w:rPr>
        <w:t>Podatki o kadrih (Priloga št. 7)</w:t>
      </w:r>
      <w:r w:rsidRPr="003D4D41">
        <w:rPr>
          <w:rFonts w:cs="Arial"/>
          <w:color w:val="FF0000"/>
          <w:szCs w:val="20"/>
        </w:rPr>
        <w:t xml:space="preserve">. </w:t>
      </w:r>
    </w:p>
    <w:p w:rsidR="003D4D41" w:rsidRPr="00832EBB" w:rsidRDefault="003D4D41" w:rsidP="003D4D41">
      <w:pPr>
        <w:ind w:left="709"/>
        <w:rPr>
          <w:rFonts w:ascii="Arial" w:hAnsi="Arial" w:cs="Arial"/>
          <w:sz w:val="20"/>
          <w:szCs w:val="20"/>
        </w:rPr>
      </w:pPr>
      <w:r w:rsidRPr="00BE6100">
        <w:rPr>
          <w:rFonts w:ascii="Arial" w:hAnsi="Arial" w:cs="Arial"/>
          <w:sz w:val="20"/>
          <w:szCs w:val="20"/>
        </w:rPr>
        <w:t xml:space="preserve">V kolikor bo ponudnik po zgornji postavki zagotovil več strokovnjakov, te navede v prilogi – Podatki o </w:t>
      </w:r>
      <w:r w:rsidRPr="00D24A49">
        <w:rPr>
          <w:rFonts w:ascii="Arial" w:hAnsi="Arial" w:cs="Arial"/>
          <w:sz w:val="20"/>
          <w:szCs w:val="20"/>
        </w:rPr>
        <w:t>kadrih (</w:t>
      </w:r>
      <w:r w:rsidRPr="008F01EF">
        <w:rPr>
          <w:rFonts w:ascii="Arial" w:hAnsi="Arial" w:cs="Arial"/>
          <w:sz w:val="20"/>
          <w:szCs w:val="20"/>
        </w:rPr>
        <w:t>Priloga št. 7) in</w:t>
      </w:r>
      <w:r w:rsidRPr="00BE6100">
        <w:rPr>
          <w:rFonts w:ascii="Arial" w:hAnsi="Arial" w:cs="Arial"/>
          <w:sz w:val="20"/>
          <w:szCs w:val="20"/>
        </w:rPr>
        <w:t xml:space="preserve"> jo po potrebi razmnoži</w:t>
      </w:r>
      <w:r w:rsidRPr="00832EBB">
        <w:rPr>
          <w:rFonts w:ascii="Arial" w:hAnsi="Arial" w:cs="Arial"/>
          <w:sz w:val="20"/>
          <w:szCs w:val="20"/>
        </w:rPr>
        <w:t>.</w:t>
      </w:r>
      <w:r w:rsidR="00AA6CA9">
        <w:rPr>
          <w:rFonts w:ascii="Arial" w:hAnsi="Arial" w:cs="Arial"/>
          <w:sz w:val="20"/>
          <w:szCs w:val="20"/>
        </w:rPr>
        <w:t xml:space="preserve"> </w:t>
      </w:r>
    </w:p>
    <w:p w:rsidR="003D4D41" w:rsidRPr="00832EBB" w:rsidRDefault="003D4D41" w:rsidP="003D4D41">
      <w:pPr>
        <w:ind w:left="426"/>
        <w:rPr>
          <w:rFonts w:ascii="Arial" w:hAnsi="Arial" w:cs="Arial"/>
          <w:sz w:val="20"/>
          <w:szCs w:val="20"/>
        </w:rPr>
      </w:pPr>
    </w:p>
    <w:p w:rsidR="003D4D41" w:rsidRPr="00D10A84" w:rsidRDefault="003D4D41" w:rsidP="003D4D41">
      <w:pPr>
        <w:rPr>
          <w:rFonts w:cs="Arial"/>
          <w:szCs w:val="20"/>
        </w:rPr>
      </w:pPr>
    </w:p>
    <w:p w:rsidR="003D4D41" w:rsidRPr="002F3AE3" w:rsidRDefault="003D4D41" w:rsidP="003D4D41">
      <w:pPr>
        <w:pStyle w:val="Naslov4"/>
        <w:numPr>
          <w:ilvl w:val="0"/>
          <w:numId w:val="4"/>
        </w:numPr>
        <w:spacing w:before="0" w:after="0" w:line="260" w:lineRule="exact"/>
        <w:ind w:left="709" w:hanging="283"/>
        <w:rPr>
          <w:rFonts w:ascii="Arial" w:hAnsi="Arial" w:cs="Arial"/>
          <w:b w:val="0"/>
          <w:sz w:val="20"/>
          <w:szCs w:val="20"/>
        </w:rPr>
      </w:pPr>
      <w:r w:rsidRPr="002F3AE3">
        <w:rPr>
          <w:rFonts w:ascii="Arial" w:hAnsi="Arial" w:cs="Arial"/>
          <w:b w:val="0"/>
          <w:sz w:val="20"/>
          <w:szCs w:val="20"/>
        </w:rPr>
        <w:t>REFERENCE KADRA</w:t>
      </w:r>
    </w:p>
    <w:p w:rsidR="003D4D41" w:rsidRPr="002F3AE3" w:rsidRDefault="003D4D41" w:rsidP="003D4D41"/>
    <w:p w:rsidR="003D4D41" w:rsidRPr="002F3AE3" w:rsidRDefault="003D4D41" w:rsidP="003D4D41">
      <w:pPr>
        <w:spacing w:line="260" w:lineRule="exact"/>
        <w:ind w:firstLine="709"/>
        <w:rPr>
          <w:rFonts w:ascii="Arial" w:hAnsi="Arial" w:cs="Arial"/>
          <w:sz w:val="20"/>
          <w:szCs w:val="20"/>
        </w:rPr>
      </w:pPr>
      <w:r w:rsidRPr="002F3AE3">
        <w:rPr>
          <w:rFonts w:ascii="Arial" w:hAnsi="Arial" w:cs="Arial"/>
          <w:sz w:val="20"/>
          <w:szCs w:val="20"/>
        </w:rPr>
        <w:t>Kadri, ki jih zagotavlja ponudnik, morajo imeti najmanj naslednje reference:</w:t>
      </w:r>
    </w:p>
    <w:p w:rsidR="003D4D41" w:rsidRPr="002F3AE3" w:rsidRDefault="003D4D41" w:rsidP="003D4D41">
      <w:pPr>
        <w:spacing w:line="260" w:lineRule="exact"/>
        <w:rPr>
          <w:rFonts w:ascii="Arial" w:hAnsi="Arial" w:cs="Arial"/>
          <w:sz w:val="20"/>
          <w:szCs w:val="20"/>
        </w:rPr>
      </w:pPr>
    </w:p>
    <w:p w:rsidR="003D4D41" w:rsidRPr="002F1406" w:rsidRDefault="003D4D41" w:rsidP="003D4D41">
      <w:pPr>
        <w:spacing w:line="260" w:lineRule="exact"/>
        <w:ind w:left="709"/>
        <w:jc w:val="both"/>
        <w:rPr>
          <w:rFonts w:ascii="Arial" w:hAnsi="Arial" w:cs="Arial"/>
          <w:sz w:val="20"/>
          <w:szCs w:val="20"/>
        </w:rPr>
      </w:pPr>
      <w:bookmarkStart w:id="18" w:name="_Hlk108612225"/>
      <w:r w:rsidRPr="002F1406">
        <w:rPr>
          <w:rFonts w:ascii="Arial" w:hAnsi="Arial" w:cs="Arial"/>
          <w:sz w:val="20"/>
          <w:szCs w:val="20"/>
        </w:rPr>
        <w:t xml:space="preserve">Vsak razvijalec </w:t>
      </w:r>
      <w:r w:rsidR="00682BA2" w:rsidRPr="00682BA2">
        <w:rPr>
          <w:rFonts w:ascii="Arial" w:hAnsi="Arial" w:cs="Arial"/>
          <w:color w:val="FF0000"/>
          <w:sz w:val="20"/>
          <w:szCs w:val="20"/>
        </w:rPr>
        <w:t>spletnih</w:t>
      </w:r>
      <w:r w:rsidRPr="00682BA2">
        <w:rPr>
          <w:rFonts w:ascii="Arial" w:hAnsi="Arial" w:cs="Arial"/>
          <w:sz w:val="20"/>
          <w:szCs w:val="20"/>
        </w:rPr>
        <w:t xml:space="preserve"> aplikacij</w:t>
      </w:r>
      <w:r w:rsidRPr="002F1406">
        <w:rPr>
          <w:rFonts w:ascii="Arial" w:hAnsi="Arial" w:cs="Arial"/>
          <w:sz w:val="20"/>
          <w:szCs w:val="20"/>
        </w:rPr>
        <w:t xml:space="preserve"> - </w:t>
      </w:r>
      <w:bookmarkStart w:id="19" w:name="_Hlk127362838"/>
      <w:bookmarkStart w:id="20" w:name="_Hlk108691585"/>
      <w:r w:rsidRPr="002F1406">
        <w:rPr>
          <w:rFonts w:ascii="Arial" w:hAnsi="Arial" w:cs="Arial"/>
          <w:sz w:val="20"/>
          <w:szCs w:val="20"/>
        </w:rPr>
        <w:t xml:space="preserve">aktivno sodelovanje v vlogi </w:t>
      </w:r>
      <w:r w:rsidRPr="00682BA2">
        <w:rPr>
          <w:rFonts w:ascii="Arial" w:hAnsi="Arial" w:cs="Arial"/>
          <w:color w:val="FF0000"/>
          <w:sz w:val="20"/>
          <w:szCs w:val="20"/>
        </w:rPr>
        <w:t>razvijalca</w:t>
      </w:r>
      <w:r w:rsidR="00682BA2" w:rsidRPr="00682BA2">
        <w:rPr>
          <w:rFonts w:ascii="Arial" w:hAnsi="Arial" w:cs="Arial"/>
          <w:color w:val="FF0000"/>
          <w:sz w:val="20"/>
          <w:szCs w:val="20"/>
        </w:rPr>
        <w:t xml:space="preserve"> spletnih aplikacij</w:t>
      </w:r>
      <w:r w:rsidRPr="00682BA2">
        <w:rPr>
          <w:rFonts w:ascii="Arial" w:hAnsi="Arial" w:cs="Arial"/>
          <w:color w:val="FF0000"/>
          <w:sz w:val="20"/>
          <w:szCs w:val="20"/>
        </w:rPr>
        <w:t xml:space="preserve"> </w:t>
      </w:r>
      <w:r w:rsidRPr="002F1406">
        <w:rPr>
          <w:rFonts w:ascii="Arial" w:hAnsi="Arial" w:cs="Arial"/>
          <w:sz w:val="20"/>
          <w:szCs w:val="20"/>
        </w:rPr>
        <w:t xml:space="preserve">pri </w:t>
      </w:r>
      <w:r w:rsidRPr="002F1406">
        <w:rPr>
          <w:rFonts w:ascii="Arial" w:hAnsi="Arial" w:cs="Arial"/>
          <w:sz w:val="20"/>
          <w:szCs w:val="20"/>
          <w:u w:val="single"/>
        </w:rPr>
        <w:t>najmanj dveh</w:t>
      </w:r>
      <w:r w:rsidRPr="002F1406">
        <w:rPr>
          <w:rFonts w:ascii="Arial" w:hAnsi="Arial" w:cs="Arial"/>
          <w:sz w:val="20"/>
          <w:szCs w:val="20"/>
        </w:rPr>
        <w:t xml:space="preserve"> projektih, </w:t>
      </w:r>
      <w:bookmarkStart w:id="21" w:name="_Hlk153358486"/>
      <w:r w:rsidRPr="002F1406">
        <w:rPr>
          <w:rFonts w:ascii="Arial" w:hAnsi="Arial" w:cs="Arial"/>
          <w:sz w:val="20"/>
          <w:szCs w:val="20"/>
        </w:rPr>
        <w:t>ki so obsegali faze načrtovanja, razvoja, integracije in uvajanja rešitve za zunanjega naročnika in je bil uspešno zaključen v zadnjih petih letih, šteto od dneva roka za oddajo ponudbe za to javno naročilo in je vključeval razvoj z uporabo tehnologij REST ali SOAP ali gRPC spletnih servisov, programiranje zalednih servisov v JAVA programskem jeziku</w:t>
      </w:r>
      <w:bookmarkEnd w:id="19"/>
      <w:r w:rsidRPr="002F1406">
        <w:rPr>
          <w:rFonts w:ascii="Arial" w:hAnsi="Arial" w:cs="Arial"/>
          <w:sz w:val="20"/>
          <w:szCs w:val="20"/>
        </w:rPr>
        <w:t xml:space="preserve"> ali razvoj spletnih aplikacij z uporabo HTML5</w:t>
      </w:r>
      <w:r w:rsidR="00CD19AF">
        <w:rPr>
          <w:rFonts w:ascii="Arial" w:hAnsi="Arial" w:cs="Arial"/>
          <w:sz w:val="20"/>
          <w:szCs w:val="20"/>
        </w:rPr>
        <w:t xml:space="preserve">, </w:t>
      </w:r>
      <w:r w:rsidRPr="002F1406">
        <w:rPr>
          <w:rFonts w:ascii="Arial" w:hAnsi="Arial" w:cs="Arial"/>
          <w:sz w:val="20"/>
          <w:szCs w:val="20"/>
        </w:rPr>
        <w:t xml:space="preserve">Java Script </w:t>
      </w:r>
      <w:r w:rsidR="00CD19AF" w:rsidRPr="00CD19AF">
        <w:rPr>
          <w:rFonts w:ascii="Arial" w:hAnsi="Arial" w:cs="Arial"/>
          <w:sz w:val="20"/>
          <w:szCs w:val="20"/>
        </w:rPr>
        <w:t>in</w:t>
      </w:r>
      <w:r w:rsidRPr="002F1406">
        <w:rPr>
          <w:rFonts w:ascii="Arial" w:hAnsi="Arial" w:cs="Arial"/>
          <w:sz w:val="20"/>
          <w:szCs w:val="20"/>
        </w:rPr>
        <w:t xml:space="preserve"> Angular.</w:t>
      </w:r>
    </w:p>
    <w:bookmarkEnd w:id="18"/>
    <w:bookmarkEnd w:id="20"/>
    <w:bookmarkEnd w:id="21"/>
    <w:p w:rsidR="003D4D41" w:rsidRPr="00D35B05" w:rsidRDefault="003D4D41" w:rsidP="003D4D41">
      <w:pPr>
        <w:spacing w:line="260" w:lineRule="exact"/>
        <w:rPr>
          <w:rFonts w:ascii="Arial" w:hAnsi="Arial" w:cs="Arial"/>
          <w:sz w:val="20"/>
          <w:szCs w:val="20"/>
        </w:rPr>
      </w:pPr>
    </w:p>
    <w:p w:rsidR="003D4D41" w:rsidRPr="00D10A84" w:rsidRDefault="003D4D41" w:rsidP="003D4D41">
      <w:pPr>
        <w:spacing w:line="260" w:lineRule="exact"/>
        <w:ind w:left="709"/>
        <w:rPr>
          <w:rFonts w:ascii="Arial" w:hAnsi="Arial" w:cs="Arial"/>
          <w:sz w:val="20"/>
          <w:szCs w:val="20"/>
        </w:rPr>
      </w:pPr>
      <w:r w:rsidRPr="00D10A84">
        <w:rPr>
          <w:rFonts w:ascii="Arial" w:hAnsi="Arial" w:cs="Arial"/>
          <w:sz w:val="20"/>
          <w:szCs w:val="20"/>
        </w:rPr>
        <w:t>DOKAZILA:</w:t>
      </w:r>
    </w:p>
    <w:p w:rsidR="003D4D41" w:rsidRPr="00FF4A0E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bookmarkStart w:id="22" w:name="_Hlk108610904"/>
      <w:r w:rsidRPr="00FF4A0E">
        <w:rPr>
          <w:rFonts w:cs="Arial"/>
          <w:szCs w:val="20"/>
        </w:rPr>
        <w:t>Navedba kadra, naročnika referenčnega projekta (s pripadajočimi podatki), datuma zaključka referenčnega projekta (dan, mesec in leto) in referenčnega projekta v prilogi Podatki o referencah kadrov (Priloga št. 8).</w:t>
      </w:r>
    </w:p>
    <w:p w:rsidR="003D4D41" w:rsidRPr="00FF4A0E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szCs w:val="20"/>
        </w:rPr>
      </w:pPr>
      <w:bookmarkStart w:id="23" w:name="_Hlk108692008"/>
      <w:r w:rsidRPr="00FF4A0E">
        <w:rPr>
          <w:rFonts w:cs="Arial"/>
          <w:szCs w:val="20"/>
        </w:rPr>
        <w:t>Referenčna</w:t>
      </w:r>
      <w:r w:rsidRPr="00FF4A0E">
        <w:t xml:space="preserve"> </w:t>
      </w:r>
      <w:r w:rsidRPr="00FF4A0E">
        <w:rPr>
          <w:rFonts w:cs="Arial"/>
          <w:szCs w:val="20"/>
        </w:rPr>
        <w:t>potrdila o sodelovanju na projektih za vsakega od kadrov.</w:t>
      </w:r>
      <w:r w:rsidRPr="00FF4A0E">
        <w:t xml:space="preserve"> </w:t>
      </w:r>
      <w:r w:rsidRPr="00FF4A0E">
        <w:rPr>
          <w:rFonts w:cs="Arial"/>
          <w:szCs w:val="20"/>
        </w:rPr>
        <w:t>Izpolnjevanje referenc kadrov ponudnik dokazuje z referenčnim potrdilom - v obliki referenčne izjave naročnika (</w:t>
      </w:r>
      <w:r>
        <w:rPr>
          <w:rFonts w:cs="Arial"/>
          <w:szCs w:val="20"/>
        </w:rPr>
        <w:t>P</w:t>
      </w:r>
      <w:r w:rsidRPr="00FF4A0E">
        <w:rPr>
          <w:rFonts w:cs="Arial"/>
          <w:szCs w:val="20"/>
        </w:rPr>
        <w:t>riloga št. 11). V primeru projekta, ki ga je prijavljen kader izvajal pri Ministrstvu za notranje zadeve, ponudnik takšen projekt le navede v prilogi št. 8. Naročnik pa bo sam preveril, ali je ponudnik oziroma prijavljen kader dela, ki jih je navedel, opravil v zahtevani kvaliteti in obsegu ter v pogodbenih rokih.</w:t>
      </w:r>
    </w:p>
    <w:bookmarkEnd w:id="22"/>
    <w:bookmarkEnd w:id="23"/>
    <w:p w:rsidR="003D4D41" w:rsidRPr="00D10A84" w:rsidRDefault="003D4D41" w:rsidP="003D4D4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3D4D41" w:rsidRPr="00D10A84" w:rsidRDefault="003D4D41" w:rsidP="003D4D4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D10A84">
        <w:rPr>
          <w:rFonts w:ascii="Arial" w:hAnsi="Arial" w:cs="Arial"/>
          <w:noProof/>
          <w:sz w:val="20"/>
          <w:szCs w:val="20"/>
        </w:rPr>
        <w:t>OPOMBE:</w:t>
      </w:r>
    </w:p>
    <w:p w:rsidR="003D4D41" w:rsidRPr="00D10A84" w:rsidRDefault="003D4D41" w:rsidP="003D4D41">
      <w:pPr>
        <w:pStyle w:val="Odstavekseznama"/>
        <w:numPr>
          <w:ilvl w:val="0"/>
          <w:numId w:val="1"/>
        </w:numPr>
        <w:tabs>
          <w:tab w:val="clear" w:pos="720"/>
          <w:tab w:val="num" w:pos="851"/>
        </w:tabs>
        <w:spacing w:line="260" w:lineRule="exact"/>
        <w:rPr>
          <w:rFonts w:cs="Arial"/>
          <w:noProof/>
          <w:szCs w:val="20"/>
        </w:rPr>
      </w:pPr>
      <w:r w:rsidRPr="00D10A84">
        <w:rPr>
          <w:rFonts w:cs="Arial"/>
          <w:noProof/>
          <w:szCs w:val="20"/>
        </w:rPr>
        <w:t>Reference se poda za osebe, ki bodo izvajale dela po predmetnem javnem naročilu. Opredeli se tudi ali so te osebe izvedle referenčna dela kot predstavniki izvajalca ali podizvajalca.</w:t>
      </w:r>
    </w:p>
    <w:p w:rsidR="003D4D41" w:rsidRPr="00D10A84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noProof/>
          <w:szCs w:val="20"/>
        </w:rPr>
      </w:pPr>
      <w:r w:rsidRPr="00D10A84">
        <w:rPr>
          <w:rFonts w:cs="Arial"/>
          <w:noProof/>
          <w:szCs w:val="20"/>
        </w:rPr>
        <w:t>V primeru, da ponudnik navaja referenco, kjer je naročilo izvedel podizvajalec ali ponudnik skupaj s podizvajalcem, mora tega podizvajalca ponudnik prijaviti v ponudbi, in sicer mora biti iz ponudbe razvidno, da bo ta podizvajalec izvajal storitve, ki so predmet tega javnega naročila, ter obseg (vrednost) izvajanja.</w:t>
      </w:r>
    </w:p>
    <w:p w:rsidR="003D4D41" w:rsidRPr="00D10A84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noProof/>
          <w:szCs w:val="20"/>
        </w:rPr>
      </w:pPr>
      <w:r w:rsidRPr="00D10A84">
        <w:rPr>
          <w:rFonts w:cs="Arial"/>
          <w:noProof/>
          <w:szCs w:val="20"/>
        </w:rPr>
        <w:t>V kolikor bo ponudnik - izvajalec v fazi izvedbe v soglasju z naročnikom zamenjal podizvajalca oz. osebo, ki bo izvajala dela po predmetnem javnem naročilu, mora podizvajalec oz. oseba, ki bo izvajala dela z zgoraj opredeljeno funkcijo po predmetnem javnem naročilu izpolnjevati zgoraj zahtevane pogoje.</w:t>
      </w:r>
    </w:p>
    <w:p w:rsidR="003D4D41" w:rsidRPr="00D10A84" w:rsidRDefault="003D4D41" w:rsidP="003D4D41">
      <w:pPr>
        <w:pStyle w:val="Odstavekseznama"/>
        <w:numPr>
          <w:ilvl w:val="0"/>
          <w:numId w:val="1"/>
        </w:numPr>
        <w:spacing w:line="260" w:lineRule="exact"/>
        <w:rPr>
          <w:rFonts w:cs="Arial"/>
          <w:noProof/>
          <w:szCs w:val="20"/>
        </w:rPr>
      </w:pPr>
      <w:r w:rsidRPr="00D10A84">
        <w:rPr>
          <w:rFonts w:cs="Arial"/>
          <w:noProof/>
          <w:szCs w:val="20"/>
        </w:rPr>
        <w:t xml:space="preserve">Naročnik bo upošteval le tiste referenčne projekte, ki bodo </w:t>
      </w:r>
      <w:r w:rsidRPr="00BE6100">
        <w:rPr>
          <w:rFonts w:cs="Arial"/>
          <w:noProof/>
          <w:szCs w:val="20"/>
        </w:rPr>
        <w:t>navedeni v Prilogi št. 8 (Podatki o</w:t>
      </w:r>
      <w:r w:rsidRPr="00D10A84">
        <w:rPr>
          <w:rFonts w:cs="Arial"/>
          <w:noProof/>
          <w:szCs w:val="20"/>
        </w:rPr>
        <w:t xml:space="preserve"> referencah kadrov).</w:t>
      </w:r>
    </w:p>
    <w:p w:rsidR="003D4D41" w:rsidRPr="00D10A84" w:rsidRDefault="003D4D41" w:rsidP="003D4D41">
      <w:pPr>
        <w:spacing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:rsidR="003D4D41" w:rsidRDefault="003D4D41" w:rsidP="003D4D41">
      <w:pPr>
        <w:pStyle w:val="Naslov1"/>
        <w:tabs>
          <w:tab w:val="left" w:pos="284"/>
        </w:tabs>
        <w:spacing w:before="0" w:after="0" w:line="260" w:lineRule="exact"/>
      </w:pPr>
      <w:bookmarkStart w:id="24" w:name="_Toc157499634"/>
      <w:r>
        <w:t>9</w:t>
      </w:r>
      <w:r>
        <w:tab/>
      </w:r>
      <w:r w:rsidRPr="002F3AE3">
        <w:t>MERILO</w:t>
      </w:r>
      <w:bookmarkEnd w:id="24"/>
      <w:r w:rsidRPr="00453625">
        <w:t xml:space="preserve"> </w:t>
      </w:r>
    </w:p>
    <w:p w:rsidR="003D4D41" w:rsidRDefault="003D4D41" w:rsidP="003D4D41">
      <w:pPr>
        <w:spacing w:line="260" w:lineRule="exact"/>
      </w:pPr>
    </w:p>
    <w:p w:rsidR="003D4D41" w:rsidRPr="00652644" w:rsidRDefault="003D4D41" w:rsidP="003D4D4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/>
          <w:sz w:val="20"/>
        </w:rPr>
      </w:pPr>
    </w:p>
    <w:p w:rsidR="003D4D41" w:rsidRPr="00652644" w:rsidRDefault="003D4D41" w:rsidP="003D4D41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652644">
        <w:rPr>
          <w:rFonts w:ascii="Arial" w:hAnsi="Arial" w:cs="Arial"/>
          <w:sz w:val="20"/>
        </w:rPr>
        <w:t xml:space="preserve">Merilo za izbor ponudbe in oddajo javnega naročila je ekonomsko najugodnejša ponudba, pri čemer se ponudbe oceni na podlagi spodaj navedenih in opredeljenih meril:  </w:t>
      </w:r>
    </w:p>
    <w:p w:rsidR="003D4D41" w:rsidRPr="000777D7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5D2BFF" w:rsidRDefault="003D4D41" w:rsidP="003D4D4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Ponudbena c</w:t>
      </w:r>
      <w:r w:rsidRPr="005D2BFF">
        <w:rPr>
          <w:rFonts w:ascii="Arial" w:hAnsi="Arial" w:cs="Arial"/>
          <w:sz w:val="20"/>
          <w:szCs w:val="20"/>
        </w:rPr>
        <w:t xml:space="preserve">ena – </w:t>
      </w:r>
      <w:r w:rsidRPr="00594692">
        <w:rPr>
          <w:rFonts w:ascii="Arial" w:hAnsi="Arial" w:cs="Arial"/>
          <w:b/>
          <w:sz w:val="20"/>
          <w:szCs w:val="20"/>
        </w:rPr>
        <w:t xml:space="preserve">CTx </w:t>
      </w:r>
    </w:p>
    <w:p w:rsidR="003D4D41" w:rsidRPr="005D2BFF" w:rsidRDefault="003D4D41" w:rsidP="003D4D4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R</w:t>
      </w:r>
      <w:r w:rsidRPr="001A75BC">
        <w:rPr>
          <w:rFonts w:ascii="Arial" w:hAnsi="Arial" w:cs="Arial"/>
          <w:sz w:val="20"/>
          <w:szCs w:val="20"/>
        </w:rPr>
        <w:t>eference usposobljenosti kadra</w:t>
      </w:r>
      <w:r w:rsidRPr="005D2BFF">
        <w:rPr>
          <w:rFonts w:ascii="Arial" w:hAnsi="Arial" w:cs="Arial"/>
          <w:sz w:val="20"/>
          <w:szCs w:val="20"/>
        </w:rPr>
        <w:t xml:space="preserve">– </w:t>
      </w:r>
      <w:r w:rsidRPr="00594692">
        <w:rPr>
          <w:rFonts w:ascii="Arial" w:hAnsi="Arial" w:cs="Arial"/>
          <w:b/>
          <w:sz w:val="20"/>
          <w:szCs w:val="20"/>
        </w:rPr>
        <w:t>RTx</w:t>
      </w:r>
    </w:p>
    <w:p w:rsidR="003D4D41" w:rsidRPr="005D2BFF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3D4D41" w:rsidRPr="005D2BFF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D2BFF">
        <w:rPr>
          <w:rFonts w:ascii="Arial" w:hAnsi="Arial" w:cs="Arial"/>
          <w:sz w:val="20"/>
          <w:szCs w:val="20"/>
        </w:rPr>
        <w:t>Skupno doseženo število točk po merilih je seštevek prejetih točk po posameznih merilih, in sicer:</w:t>
      </w:r>
    </w:p>
    <w:p w:rsidR="003D4D41" w:rsidRPr="005D2BFF" w:rsidRDefault="003D4D41" w:rsidP="003D4D41">
      <w:pPr>
        <w:spacing w:line="260" w:lineRule="exact"/>
        <w:ind w:left="2127" w:hanging="2127"/>
        <w:rPr>
          <w:rFonts w:ascii="Arial" w:hAnsi="Arial" w:cs="Arial"/>
          <w:b/>
          <w:sz w:val="20"/>
          <w:szCs w:val="20"/>
        </w:rPr>
      </w:pPr>
    </w:p>
    <w:p w:rsidR="003D4D41" w:rsidRDefault="003D4D41" w:rsidP="003D4D41">
      <w:pPr>
        <w:spacing w:line="260" w:lineRule="exact"/>
        <w:ind w:left="2127" w:hanging="2127"/>
        <w:rPr>
          <w:rFonts w:ascii="Arial" w:hAnsi="Arial" w:cs="Arial"/>
          <w:b/>
          <w:sz w:val="20"/>
          <w:szCs w:val="20"/>
        </w:rPr>
      </w:pPr>
      <w:r w:rsidRPr="005D2BFF">
        <w:rPr>
          <w:rFonts w:ascii="Arial" w:hAnsi="Arial" w:cs="Arial"/>
          <w:b/>
          <w:sz w:val="20"/>
          <w:szCs w:val="20"/>
        </w:rPr>
        <w:t>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D2BFF">
        <w:rPr>
          <w:rFonts w:ascii="Arial" w:hAnsi="Arial" w:cs="Arial"/>
          <w:b/>
          <w:sz w:val="20"/>
          <w:szCs w:val="20"/>
        </w:rPr>
        <w:t xml:space="preserve">= </w:t>
      </w:r>
      <w:r w:rsidRPr="00594692">
        <w:rPr>
          <w:rFonts w:ascii="Arial" w:hAnsi="Arial" w:cs="Arial"/>
          <w:b/>
          <w:sz w:val="20"/>
          <w:szCs w:val="20"/>
        </w:rPr>
        <w:t xml:space="preserve">CTx </w:t>
      </w:r>
      <w:r w:rsidRPr="005D2BFF">
        <w:rPr>
          <w:rFonts w:ascii="Arial" w:hAnsi="Arial" w:cs="Arial"/>
          <w:b/>
          <w:sz w:val="20"/>
          <w:szCs w:val="20"/>
        </w:rPr>
        <w:t xml:space="preserve">+ </w:t>
      </w:r>
      <w:r w:rsidRPr="005D2BFF">
        <w:rPr>
          <w:rFonts w:ascii="Arial" w:hAnsi="Arial" w:cs="Arial"/>
          <w:b/>
          <w:sz w:val="20"/>
          <w:szCs w:val="20"/>
          <w:vertAlign w:val="subscript"/>
        </w:rPr>
        <w:t xml:space="preserve">  </w:t>
      </w:r>
      <w:r w:rsidRPr="00594692">
        <w:rPr>
          <w:rFonts w:ascii="Arial" w:hAnsi="Arial" w:cs="Arial"/>
          <w:b/>
          <w:sz w:val="20"/>
          <w:szCs w:val="20"/>
        </w:rPr>
        <w:t>RTx</w:t>
      </w:r>
    </w:p>
    <w:p w:rsidR="003D4D41" w:rsidRDefault="003D4D41" w:rsidP="003D4D41">
      <w:pPr>
        <w:spacing w:line="260" w:lineRule="exact"/>
        <w:ind w:left="2127" w:hanging="2127"/>
        <w:rPr>
          <w:rFonts w:ascii="Arial" w:hAnsi="Arial" w:cs="Arial"/>
          <w:b/>
          <w:sz w:val="20"/>
          <w:szCs w:val="20"/>
        </w:rPr>
      </w:pPr>
    </w:p>
    <w:p w:rsidR="003D4D41" w:rsidRDefault="003D4D41" w:rsidP="003D4D41">
      <w:pPr>
        <w:spacing w:line="260" w:lineRule="exact"/>
        <w:ind w:left="2127" w:hanging="2127"/>
        <w:rPr>
          <w:rFonts w:ascii="Arial" w:hAnsi="Arial" w:cs="Arial"/>
          <w:b/>
          <w:sz w:val="20"/>
          <w:szCs w:val="20"/>
        </w:rPr>
      </w:pPr>
    </w:p>
    <w:p w:rsidR="003D4D41" w:rsidRDefault="003D4D41" w:rsidP="003D4D41">
      <w:pPr>
        <w:spacing w:line="260" w:lineRule="exact"/>
        <w:ind w:left="2127" w:hanging="2127"/>
        <w:rPr>
          <w:rFonts w:ascii="Arial" w:hAnsi="Arial" w:cs="Arial"/>
          <w:sz w:val="20"/>
          <w:szCs w:val="20"/>
        </w:rPr>
      </w:pPr>
      <w:r w:rsidRPr="00594692">
        <w:rPr>
          <w:rFonts w:ascii="Arial" w:hAnsi="Arial" w:cs="Arial"/>
          <w:sz w:val="20"/>
          <w:szCs w:val="20"/>
        </w:rPr>
        <w:t>Merilo za ocenitev ponudb je oblikovano na način:</w:t>
      </w:r>
    </w:p>
    <w:p w:rsidR="003D4D41" w:rsidRPr="00594692" w:rsidRDefault="003D4D41" w:rsidP="003D4D41">
      <w:pPr>
        <w:spacing w:line="260" w:lineRule="exact"/>
        <w:ind w:left="426" w:hanging="426"/>
        <w:rPr>
          <w:rFonts w:ascii="Arial" w:hAnsi="Arial" w:cs="Arial"/>
          <w:sz w:val="20"/>
          <w:szCs w:val="20"/>
        </w:rPr>
      </w:pPr>
      <w:r w:rsidRPr="00594692">
        <w:rPr>
          <w:rFonts w:ascii="Arial" w:hAnsi="Arial" w:cs="Arial"/>
          <w:sz w:val="20"/>
          <w:szCs w:val="20"/>
        </w:rPr>
        <w:t>-</w:t>
      </w:r>
      <w:r w:rsidRPr="00594692">
        <w:rPr>
          <w:rFonts w:ascii="Arial" w:hAnsi="Arial" w:cs="Arial"/>
          <w:sz w:val="20"/>
          <w:szCs w:val="20"/>
        </w:rPr>
        <w:tab/>
        <w:t>70% ponudbena cena</w:t>
      </w:r>
    </w:p>
    <w:p w:rsidR="003D4D41" w:rsidRPr="00594692" w:rsidRDefault="003D4D41" w:rsidP="003D4D41">
      <w:pPr>
        <w:spacing w:line="260" w:lineRule="exact"/>
        <w:ind w:left="426" w:hanging="426"/>
        <w:rPr>
          <w:rFonts w:ascii="Arial" w:hAnsi="Arial" w:cs="Arial"/>
          <w:sz w:val="20"/>
          <w:szCs w:val="20"/>
        </w:rPr>
      </w:pPr>
      <w:r w:rsidRPr="00594692">
        <w:rPr>
          <w:rFonts w:ascii="Arial" w:hAnsi="Arial" w:cs="Arial"/>
          <w:sz w:val="20"/>
          <w:szCs w:val="20"/>
        </w:rPr>
        <w:t>-</w:t>
      </w:r>
      <w:r w:rsidRPr="00594692">
        <w:rPr>
          <w:rFonts w:ascii="Arial" w:hAnsi="Arial" w:cs="Arial"/>
          <w:sz w:val="20"/>
          <w:szCs w:val="20"/>
        </w:rPr>
        <w:tab/>
        <w:t xml:space="preserve">30% reference usposobljenosti kadra </w:t>
      </w:r>
    </w:p>
    <w:p w:rsidR="003D4D41" w:rsidRDefault="003D4D41" w:rsidP="003D4D41">
      <w:pPr>
        <w:spacing w:line="260" w:lineRule="exact"/>
        <w:rPr>
          <w:rFonts w:ascii="Arial" w:hAnsi="Arial" w:cs="Arial"/>
          <w:sz w:val="20"/>
          <w:szCs w:val="20"/>
        </w:rPr>
      </w:pPr>
    </w:p>
    <w:p w:rsidR="003D4D41" w:rsidRPr="00184D08" w:rsidRDefault="003D4D41" w:rsidP="003D4D41">
      <w:pPr>
        <w:pStyle w:val="Naslov2"/>
        <w:spacing w:before="0" w:after="0" w:line="260" w:lineRule="exact"/>
        <w:ind w:left="567" w:hanging="567"/>
      </w:pPr>
      <w:bookmarkStart w:id="25" w:name="_Toc157499635"/>
      <w:r>
        <w:t>9.1</w:t>
      </w:r>
      <w:r>
        <w:tab/>
        <w:t xml:space="preserve">Ponudbena cena – </w:t>
      </w:r>
      <w:r w:rsidRPr="00594692">
        <w:t>CTx</w:t>
      </w:r>
      <w:bookmarkEnd w:id="25"/>
    </w:p>
    <w:p w:rsidR="003D4D41" w:rsidRPr="00184D08" w:rsidRDefault="003D4D41" w:rsidP="003D4D41">
      <w:pPr>
        <w:spacing w:line="260" w:lineRule="exact"/>
        <w:ind w:hanging="3554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>Ponudba z najnižjo ceno prejme 70 točk, ostale pa prejmejo število točk na podlagi naslednjega izračuna: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>CTx = (CTMIN / CT(X)) x 70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 xml:space="preserve">pri čemer je: 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>CTx - Točke za posamezno ponudbo po merilu cena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>CTMIN - Najnižja cena ponudbe v EUR z DDV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>CT(X) – Vrednost posamezne ponudbe v EUR z DDV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 xml:space="preserve">70 – Maksimalno število točk za merilo </w:t>
      </w:r>
    </w:p>
    <w:p w:rsidR="003D4D41" w:rsidRPr="00594692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94692">
        <w:rPr>
          <w:rFonts w:ascii="Arial" w:hAnsi="Arial" w:cs="Arial"/>
          <w:sz w:val="20"/>
          <w:szCs w:val="20"/>
          <w:lang w:eastAsia="en-US"/>
        </w:rPr>
        <w:t xml:space="preserve">Pri ocenjevanju se upošteva </w:t>
      </w:r>
      <w:bookmarkStart w:id="26" w:name="_Hlk128745341"/>
      <w:r w:rsidRPr="00594692">
        <w:rPr>
          <w:rFonts w:ascii="Arial" w:hAnsi="Arial" w:cs="Arial"/>
          <w:sz w:val="20"/>
          <w:szCs w:val="20"/>
          <w:lang w:eastAsia="en-US"/>
        </w:rPr>
        <w:t xml:space="preserve">skupna </w:t>
      </w:r>
      <w:r>
        <w:rPr>
          <w:rFonts w:ascii="Arial" w:hAnsi="Arial" w:cs="Arial"/>
          <w:sz w:val="20"/>
          <w:szCs w:val="20"/>
          <w:lang w:eastAsia="en-US"/>
        </w:rPr>
        <w:t xml:space="preserve">okvirna </w:t>
      </w:r>
      <w:r w:rsidRPr="00594692">
        <w:rPr>
          <w:rFonts w:ascii="Arial" w:hAnsi="Arial" w:cs="Arial"/>
          <w:sz w:val="20"/>
          <w:szCs w:val="20"/>
          <w:lang w:eastAsia="en-US"/>
        </w:rPr>
        <w:t>vrednost ponudbenega predračuna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94692">
        <w:rPr>
          <w:rFonts w:ascii="Arial" w:hAnsi="Arial" w:cs="Arial"/>
          <w:sz w:val="20"/>
          <w:szCs w:val="20"/>
          <w:lang w:eastAsia="en-US"/>
        </w:rPr>
        <w:t>z vključenim DDV</w:t>
      </w:r>
      <w:bookmarkEnd w:id="26"/>
      <w:r w:rsidRPr="00594692">
        <w:rPr>
          <w:rFonts w:ascii="Arial" w:hAnsi="Arial" w:cs="Arial"/>
          <w:sz w:val="20"/>
          <w:szCs w:val="20"/>
          <w:lang w:eastAsia="en-US"/>
        </w:rPr>
        <w:t xml:space="preserve">, če pa ponudnik ne obračuna DDV, ker v času oddaje ponudbe ni zavezanec za DDV, se upošteva skupna vrednost brez DDV. V primeru slednjega mora ponudnik v primeru, da bo izbran kot najugodnejši in bo z naročnikom sklenil </w:t>
      </w:r>
      <w:r>
        <w:rPr>
          <w:rFonts w:ascii="Arial" w:hAnsi="Arial" w:cs="Arial"/>
          <w:sz w:val="20"/>
          <w:szCs w:val="20"/>
          <w:lang w:eastAsia="en-US"/>
        </w:rPr>
        <w:t>okvirni sporazum</w:t>
      </w:r>
      <w:r w:rsidRPr="00594692">
        <w:rPr>
          <w:rFonts w:ascii="Arial" w:hAnsi="Arial" w:cs="Arial"/>
          <w:sz w:val="20"/>
          <w:szCs w:val="20"/>
          <w:lang w:eastAsia="en-US"/>
        </w:rPr>
        <w:t xml:space="preserve">, zagotavljati, da bo predmet javnega naročila zaračunaval naročniku po ceni navedeni v ponudbenem predračunu. Sprememba davčnega statusa ponudnika (presežen znesek 50.000,00 EUR v obdobju zadnjih 12 mesecev) pred oddajo naročila, do sklenitve </w:t>
      </w:r>
      <w:r>
        <w:rPr>
          <w:rFonts w:ascii="Arial" w:hAnsi="Arial" w:cs="Arial"/>
          <w:sz w:val="20"/>
          <w:szCs w:val="20"/>
          <w:lang w:eastAsia="en-US"/>
        </w:rPr>
        <w:t>okvirnega sporazuma</w:t>
      </w:r>
      <w:r w:rsidRPr="00594692">
        <w:rPr>
          <w:rFonts w:ascii="Arial" w:hAnsi="Arial" w:cs="Arial"/>
          <w:sz w:val="20"/>
          <w:szCs w:val="20"/>
          <w:lang w:eastAsia="en-US"/>
        </w:rPr>
        <w:t xml:space="preserve"> ali v času izvajanja pogodbenih obveznosti ne bo vplivala na ponudbeno ceno, temveč le na izvajalčevo dolžnost v zvezi z obračunavanjem in plačevanjem DDV.</w:t>
      </w:r>
    </w:p>
    <w:p w:rsidR="003D4D41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184D08" w:rsidRDefault="003D4D41" w:rsidP="003D4D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D4D41" w:rsidRPr="00184D08" w:rsidRDefault="003D4D41" w:rsidP="003D4D41">
      <w:pPr>
        <w:pStyle w:val="Naslov2"/>
        <w:spacing w:before="0" w:after="0" w:line="260" w:lineRule="exact"/>
        <w:ind w:left="567" w:hanging="567"/>
      </w:pPr>
      <w:bookmarkStart w:id="27" w:name="_Toc157499636"/>
      <w:r>
        <w:t>9.2</w:t>
      </w:r>
      <w:r>
        <w:tab/>
        <w:t xml:space="preserve">Reference usposobljenosti kadra – </w:t>
      </w:r>
      <w:r w:rsidRPr="00594692">
        <w:t>RTx</w:t>
      </w:r>
      <w:bookmarkEnd w:id="27"/>
    </w:p>
    <w:p w:rsidR="003D4D41" w:rsidRDefault="003D4D41" w:rsidP="003D4D41">
      <w:pPr>
        <w:spacing w:line="260" w:lineRule="exact"/>
        <w:rPr>
          <w:rFonts w:ascii="Arial" w:hAnsi="Arial" w:cs="Arial"/>
          <w:sz w:val="20"/>
          <w:szCs w:val="20"/>
        </w:rPr>
      </w:pPr>
    </w:p>
    <w:p w:rsidR="003D4D41" w:rsidRPr="00832EBB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832EBB">
        <w:rPr>
          <w:rFonts w:ascii="Arial" w:hAnsi="Arial" w:cs="Arial"/>
          <w:sz w:val="20"/>
          <w:szCs w:val="20"/>
          <w:lang w:eastAsia="en-US"/>
        </w:rPr>
        <w:t xml:space="preserve">Ocenjuje se število dodatnih referenčnih projektov kadrov (poleg že obveznih v skladu z izpolnjevanjem pogojev v zvezi s tehnično in strokovno sposobnostjo) iz </w:t>
      </w:r>
      <w:r w:rsidRPr="00E56AF3">
        <w:rPr>
          <w:rFonts w:ascii="Arial" w:hAnsi="Arial" w:cs="Arial"/>
          <w:sz w:val="20"/>
          <w:szCs w:val="20"/>
          <w:lang w:eastAsia="en-US"/>
        </w:rPr>
        <w:t>podtočke 2, točke 8.2.2, in sicer:</w:t>
      </w:r>
    </w:p>
    <w:p w:rsidR="003D4D41" w:rsidRPr="00832EBB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FF4A0E" w:rsidRDefault="003D4D41" w:rsidP="003D4D41">
      <w:pPr>
        <w:shd w:val="clear" w:color="auto" w:fill="FFFFFF"/>
        <w:spacing w:after="40" w:line="260" w:lineRule="exact"/>
        <w:jc w:val="both"/>
        <w:rPr>
          <w:rFonts w:ascii="Arial" w:hAnsi="Arial" w:cs="Arial"/>
          <w:sz w:val="20"/>
          <w:szCs w:val="20"/>
        </w:rPr>
      </w:pPr>
      <w:r w:rsidRPr="00832EBB">
        <w:rPr>
          <w:rFonts w:ascii="Arial" w:hAnsi="Arial" w:cs="Arial"/>
          <w:sz w:val="20"/>
          <w:szCs w:val="20"/>
        </w:rPr>
        <w:t xml:space="preserve">Razvijalec </w:t>
      </w:r>
      <w:r w:rsidR="00682BA2" w:rsidRPr="00682BA2">
        <w:rPr>
          <w:rFonts w:ascii="Arial" w:hAnsi="Arial" w:cs="Arial"/>
          <w:color w:val="FF0000"/>
          <w:sz w:val="20"/>
          <w:szCs w:val="20"/>
        </w:rPr>
        <w:t>spletnih</w:t>
      </w:r>
      <w:r w:rsidRPr="00682BA2">
        <w:rPr>
          <w:rFonts w:ascii="Arial" w:hAnsi="Arial" w:cs="Arial"/>
          <w:sz w:val="20"/>
          <w:szCs w:val="20"/>
        </w:rPr>
        <w:t xml:space="preserve"> aplikacij</w:t>
      </w:r>
      <w:r w:rsidRPr="00832EBB">
        <w:rPr>
          <w:rFonts w:ascii="Arial" w:hAnsi="Arial" w:cs="Arial"/>
          <w:sz w:val="20"/>
          <w:szCs w:val="20"/>
        </w:rPr>
        <w:t xml:space="preserve"> (ponudnik jih navede v Prilogi št. 7) – aktivno sodelovanje </w:t>
      </w:r>
      <w:bookmarkStart w:id="28" w:name="_Hlk161067940"/>
      <w:r w:rsidRPr="00832EBB">
        <w:rPr>
          <w:rFonts w:ascii="Arial" w:hAnsi="Arial" w:cs="Arial"/>
          <w:sz w:val="20"/>
          <w:szCs w:val="20"/>
        </w:rPr>
        <w:t xml:space="preserve">v vlogi </w:t>
      </w:r>
      <w:r w:rsidRPr="00682BA2">
        <w:rPr>
          <w:rFonts w:ascii="Arial" w:hAnsi="Arial" w:cs="Arial"/>
          <w:sz w:val="20"/>
          <w:szCs w:val="20"/>
        </w:rPr>
        <w:t>razvijalca</w:t>
      </w:r>
      <w:r w:rsidR="00682BA2" w:rsidRPr="00682BA2">
        <w:rPr>
          <w:rFonts w:ascii="Arial" w:hAnsi="Arial" w:cs="Arial"/>
          <w:color w:val="FF0000"/>
          <w:sz w:val="20"/>
          <w:szCs w:val="20"/>
        </w:rPr>
        <w:t xml:space="preserve"> spletnih aplikacij</w:t>
      </w:r>
      <w:r w:rsidRPr="00682BA2">
        <w:rPr>
          <w:rFonts w:ascii="Arial" w:hAnsi="Arial" w:cs="Arial"/>
          <w:color w:val="FF0000"/>
          <w:sz w:val="20"/>
          <w:szCs w:val="20"/>
        </w:rPr>
        <w:t xml:space="preserve"> </w:t>
      </w:r>
      <w:bookmarkEnd w:id="28"/>
      <w:r w:rsidRPr="00682BA2">
        <w:rPr>
          <w:rFonts w:ascii="Arial" w:hAnsi="Arial" w:cs="Arial"/>
          <w:sz w:val="20"/>
          <w:szCs w:val="20"/>
        </w:rPr>
        <w:t>pri najmanj dveh projektih, ki so obsegali faze načrtovanja, razvoja, integra</w:t>
      </w:r>
      <w:r w:rsidRPr="006A74D9">
        <w:rPr>
          <w:rFonts w:ascii="Arial" w:hAnsi="Arial" w:cs="Arial"/>
          <w:sz w:val="20"/>
          <w:szCs w:val="20"/>
        </w:rPr>
        <w:t xml:space="preserve">cije in uvajanja rešitve za zunanjega naročnika in je bil uspešno zaključen v </w:t>
      </w:r>
      <w:r w:rsidRPr="00FF4A0E">
        <w:rPr>
          <w:rFonts w:ascii="Arial" w:hAnsi="Arial" w:cs="Arial"/>
          <w:sz w:val="20"/>
          <w:szCs w:val="20"/>
        </w:rPr>
        <w:t xml:space="preserve">zadnjih petih letih, </w:t>
      </w:r>
      <w:bookmarkStart w:id="29" w:name="_Hlk161067889"/>
      <w:r w:rsidRPr="00FF4A0E">
        <w:rPr>
          <w:rFonts w:ascii="Arial" w:hAnsi="Arial" w:cs="Arial"/>
          <w:sz w:val="20"/>
          <w:szCs w:val="20"/>
        </w:rPr>
        <w:t>šteto od dneva roka za oddajo ponudbe za to javno naročilo in je vključeval razvoj z uporabo tehnologij REST ali SOAP ali gRPC spletnih servisov, programiranje zalednih servisov v JAVA programskem jeziku ali razvoj spletnih aplikacij z uporabo HTML5</w:t>
      </w:r>
      <w:r w:rsidR="00CD19AF">
        <w:rPr>
          <w:rFonts w:ascii="Arial" w:hAnsi="Arial" w:cs="Arial"/>
          <w:sz w:val="20"/>
          <w:szCs w:val="20"/>
        </w:rPr>
        <w:t>,</w:t>
      </w:r>
      <w:r w:rsidRPr="00704F0B">
        <w:rPr>
          <w:rFonts w:ascii="Arial" w:hAnsi="Arial" w:cs="Arial"/>
          <w:color w:val="FF0000"/>
          <w:sz w:val="20"/>
          <w:szCs w:val="20"/>
        </w:rPr>
        <w:t xml:space="preserve"> </w:t>
      </w:r>
      <w:r w:rsidRPr="00FF4A0E">
        <w:rPr>
          <w:rFonts w:ascii="Arial" w:hAnsi="Arial" w:cs="Arial"/>
          <w:sz w:val="20"/>
          <w:szCs w:val="20"/>
        </w:rPr>
        <w:t xml:space="preserve">Java Script </w:t>
      </w:r>
      <w:r w:rsidR="00CD19AF" w:rsidRPr="00CD19AF">
        <w:rPr>
          <w:rFonts w:ascii="Arial" w:hAnsi="Arial" w:cs="Arial"/>
          <w:sz w:val="20"/>
          <w:szCs w:val="20"/>
        </w:rPr>
        <w:t>in</w:t>
      </w:r>
      <w:r w:rsidRPr="00FF4A0E">
        <w:rPr>
          <w:rFonts w:ascii="Arial" w:hAnsi="Arial" w:cs="Arial"/>
          <w:sz w:val="20"/>
          <w:szCs w:val="20"/>
        </w:rPr>
        <w:t xml:space="preserve"> Angular.</w:t>
      </w:r>
    </w:p>
    <w:bookmarkEnd w:id="29"/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 xml:space="preserve">Vsak dodaten projekt prijavljenih razvijalcev </w:t>
      </w:r>
      <w:r w:rsidR="00682BA2" w:rsidRPr="00682BA2">
        <w:rPr>
          <w:rFonts w:ascii="Arial" w:hAnsi="Arial" w:cs="Arial"/>
          <w:color w:val="FF0000"/>
          <w:sz w:val="20"/>
          <w:szCs w:val="20"/>
          <w:lang w:eastAsia="en-US"/>
        </w:rPr>
        <w:t>spletnih</w:t>
      </w:r>
      <w:r w:rsidRPr="00582A59">
        <w:rPr>
          <w:rFonts w:ascii="Arial" w:hAnsi="Arial" w:cs="Arial"/>
          <w:sz w:val="20"/>
          <w:szCs w:val="20"/>
          <w:lang w:eastAsia="en-US"/>
        </w:rPr>
        <w:t xml:space="preserve"> aplikacij prejme </w:t>
      </w:r>
      <w:r>
        <w:rPr>
          <w:rFonts w:ascii="Arial" w:hAnsi="Arial" w:cs="Arial"/>
          <w:sz w:val="20"/>
          <w:szCs w:val="20"/>
          <w:lang w:eastAsia="en-US"/>
        </w:rPr>
        <w:t>10</w:t>
      </w:r>
      <w:r w:rsidRPr="00582A59">
        <w:rPr>
          <w:rFonts w:ascii="Arial" w:hAnsi="Arial" w:cs="Arial"/>
          <w:sz w:val="20"/>
          <w:szCs w:val="20"/>
          <w:lang w:eastAsia="en-US"/>
        </w:rPr>
        <w:t xml:space="preserve"> točk.</w:t>
      </w:r>
    </w:p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Največje možno število prejetih točk po tem merilu (</w:t>
      </w:r>
      <w:bookmarkStart w:id="30" w:name="_Hlk103781487"/>
      <w:r w:rsidRPr="00582A59">
        <w:rPr>
          <w:rFonts w:ascii="Arial" w:hAnsi="Arial" w:cs="Arial"/>
          <w:b/>
          <w:sz w:val="20"/>
          <w:szCs w:val="20"/>
          <w:lang w:eastAsia="en-US"/>
        </w:rPr>
        <w:t>RTx</w:t>
      </w:r>
      <w:bookmarkEnd w:id="30"/>
      <w:r w:rsidRPr="00582A59">
        <w:rPr>
          <w:rFonts w:ascii="Arial" w:hAnsi="Arial" w:cs="Arial"/>
          <w:sz w:val="20"/>
          <w:szCs w:val="20"/>
          <w:lang w:eastAsia="en-US"/>
        </w:rPr>
        <w:t>) je 30.</w:t>
      </w:r>
    </w:p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D4D41" w:rsidRPr="00582A59" w:rsidRDefault="003D4D41" w:rsidP="003D4D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>DOKAZILA:</w:t>
      </w:r>
    </w:p>
    <w:p w:rsidR="003D4D41" w:rsidRPr="00582A59" w:rsidRDefault="003D4D41" w:rsidP="003D4D41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82A59">
        <w:rPr>
          <w:rFonts w:ascii="Arial" w:hAnsi="Arial" w:cs="Arial"/>
          <w:sz w:val="20"/>
          <w:szCs w:val="20"/>
          <w:lang w:eastAsia="en-US"/>
        </w:rPr>
        <w:t xml:space="preserve">Ponudnik dodatne referenčne projekte navede v </w:t>
      </w:r>
      <w:r w:rsidRPr="00BE6100">
        <w:rPr>
          <w:rFonts w:ascii="Arial" w:hAnsi="Arial" w:cs="Arial"/>
          <w:sz w:val="20"/>
          <w:szCs w:val="20"/>
          <w:lang w:eastAsia="en-US"/>
        </w:rPr>
        <w:t>Prilogi št. 8 (Podatki</w:t>
      </w:r>
      <w:r w:rsidRPr="00582A59">
        <w:rPr>
          <w:rFonts w:ascii="Arial" w:hAnsi="Arial" w:cs="Arial"/>
          <w:sz w:val="20"/>
          <w:szCs w:val="20"/>
          <w:lang w:eastAsia="en-US"/>
        </w:rPr>
        <w:t xml:space="preserve"> o referencah kadrov).</w:t>
      </w:r>
    </w:p>
    <w:sectPr w:rsidR="003D4D41" w:rsidRPr="00582A59" w:rsidSect="00F62E62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0CE1" w:rsidRDefault="00F10CE1" w:rsidP="00F10CE1">
      <w:pPr>
        <w:spacing w:line="240" w:lineRule="auto"/>
      </w:pPr>
      <w:r>
        <w:separator/>
      </w:r>
    </w:p>
  </w:endnote>
  <w:endnote w:type="continuationSeparator" w:id="0">
    <w:p w:rsidR="00F10CE1" w:rsidRDefault="00F10CE1" w:rsidP="00F10C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245952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104D90" w:rsidRPr="00104D90" w:rsidRDefault="00104D90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11</w:t>
        </w:r>
      </w:p>
    </w:sdtContent>
  </w:sdt>
  <w:p w:rsidR="00F10CE1" w:rsidRPr="00F10CE1" w:rsidRDefault="00F10CE1" w:rsidP="00F10CE1">
    <w:pPr>
      <w:pStyle w:val="Nog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342199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F62E62" w:rsidRPr="00F62E62" w:rsidRDefault="00F62E62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F62E62">
          <w:rPr>
            <w:rFonts w:ascii="Arial" w:hAnsi="Arial" w:cs="Arial"/>
            <w:sz w:val="20"/>
            <w:szCs w:val="20"/>
          </w:rPr>
          <w:fldChar w:fldCharType="begin"/>
        </w:r>
        <w:r w:rsidRPr="00F62E62">
          <w:rPr>
            <w:rFonts w:ascii="Arial" w:hAnsi="Arial" w:cs="Arial"/>
            <w:sz w:val="20"/>
            <w:szCs w:val="20"/>
          </w:rPr>
          <w:instrText>PAGE   \* MERGEFORMAT</w:instrText>
        </w:r>
        <w:r w:rsidRPr="00F62E62">
          <w:rPr>
            <w:rFonts w:ascii="Arial" w:hAnsi="Arial" w:cs="Arial"/>
            <w:sz w:val="20"/>
            <w:szCs w:val="20"/>
          </w:rPr>
          <w:fldChar w:fldCharType="separate"/>
        </w:r>
        <w:r w:rsidRPr="00F62E62">
          <w:rPr>
            <w:rFonts w:ascii="Arial" w:hAnsi="Arial" w:cs="Arial"/>
            <w:sz w:val="20"/>
            <w:szCs w:val="20"/>
          </w:rPr>
          <w:t>2</w:t>
        </w:r>
        <w:r w:rsidRPr="00F62E6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104D90" w:rsidRDefault="00104D9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9516916"/>
      <w:docPartObj>
        <w:docPartGallery w:val="Page Numbers (Bottom of Page)"/>
        <w:docPartUnique/>
      </w:docPartObj>
    </w:sdtPr>
    <w:sdtEndPr/>
    <w:sdtContent>
      <w:p w:rsidR="00F62E62" w:rsidRDefault="00F62E6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10CE1" w:rsidRPr="00F10CE1" w:rsidRDefault="00F10CE1" w:rsidP="00F10CE1">
    <w:pPr>
      <w:pStyle w:val="Nog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0CE1" w:rsidRDefault="00F10CE1" w:rsidP="00F10CE1">
      <w:pPr>
        <w:spacing w:line="240" w:lineRule="auto"/>
      </w:pPr>
      <w:r>
        <w:separator/>
      </w:r>
    </w:p>
  </w:footnote>
  <w:footnote w:type="continuationSeparator" w:id="0">
    <w:p w:rsidR="00F10CE1" w:rsidRDefault="00F10CE1" w:rsidP="00F10C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83108"/>
    <w:multiLevelType w:val="hybridMultilevel"/>
    <w:tmpl w:val="B874A8E2"/>
    <w:lvl w:ilvl="0" w:tplc="5FEA001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278DB"/>
    <w:multiLevelType w:val="hybridMultilevel"/>
    <w:tmpl w:val="0BE21990"/>
    <w:lvl w:ilvl="0" w:tplc="F2484E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514DB2"/>
    <w:multiLevelType w:val="hybridMultilevel"/>
    <w:tmpl w:val="C1009150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E15D2"/>
    <w:multiLevelType w:val="multilevel"/>
    <w:tmpl w:val="7D58336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5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08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41"/>
    <w:rsid w:val="00061D89"/>
    <w:rsid w:val="00104D90"/>
    <w:rsid w:val="003D4D41"/>
    <w:rsid w:val="003E239E"/>
    <w:rsid w:val="00523DBE"/>
    <w:rsid w:val="00636BC2"/>
    <w:rsid w:val="0065106B"/>
    <w:rsid w:val="00682BA2"/>
    <w:rsid w:val="00704F0B"/>
    <w:rsid w:val="008A36C9"/>
    <w:rsid w:val="009831CC"/>
    <w:rsid w:val="00997504"/>
    <w:rsid w:val="00AA6CA9"/>
    <w:rsid w:val="00CD19AF"/>
    <w:rsid w:val="00E5375D"/>
    <w:rsid w:val="00F10CE1"/>
    <w:rsid w:val="00F40F01"/>
    <w:rsid w:val="00F6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5FD0B6"/>
  <w15:chartTrackingRefBased/>
  <w15:docId w15:val="{70C31393-DDF2-47E2-8080-DFE93317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D4D41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D4D41"/>
    <w:pPr>
      <w:keepNext/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3D4D41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3D4D41"/>
    <w:pPr>
      <w:keepNext/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3D4D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D4D41"/>
    <w:rPr>
      <w:rFonts w:ascii="Arial" w:eastAsia="Times New Roman" w:hAnsi="Arial" w:cs="Arial"/>
      <w:b/>
      <w:bCs/>
      <w:kern w:val="32"/>
      <w:sz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3D4D41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3D4D41"/>
    <w:rPr>
      <w:rFonts w:ascii="Arial" w:eastAsia="Times New Roman" w:hAnsi="Arial" w:cs="Times New Roman"/>
      <w:b/>
      <w:bCs/>
      <w:sz w:val="20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3D4D41"/>
    <w:rPr>
      <w:rFonts w:ascii="Calibri" w:eastAsia="Times New Roman" w:hAnsi="Calibri" w:cs="Times New Roman"/>
      <w:b/>
      <w:bCs/>
      <w:sz w:val="28"/>
      <w:szCs w:val="28"/>
      <w:lang w:eastAsia="sl-SI"/>
    </w:rPr>
  </w:style>
  <w:style w:type="paragraph" w:styleId="Odstavekseznama">
    <w:name w:val="List Paragraph"/>
    <w:basedOn w:val="Navaden"/>
    <w:qFormat/>
    <w:rsid w:val="003D4D4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32">
    <w:name w:val="Body Text 32"/>
    <w:basedOn w:val="Navaden"/>
    <w:rsid w:val="003D4D4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Telobesedila21">
    <w:name w:val="Telo besedila 21"/>
    <w:basedOn w:val="Navaden"/>
    <w:rsid w:val="003D4D4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F10CE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10CE1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10CE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10CE1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6</cp:revision>
  <dcterms:created xsi:type="dcterms:W3CDTF">2024-04-24T10:14:00Z</dcterms:created>
  <dcterms:modified xsi:type="dcterms:W3CDTF">2024-04-25T09:04:00Z</dcterms:modified>
</cp:coreProperties>
</file>